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6E" w:rsidRDefault="00CF446E" w:rsidP="00CF446E">
      <w:pPr>
        <w:pStyle w:val="Titolo1"/>
        <w:spacing w:before="27" w:line="360" w:lineRule="auto"/>
        <w:ind w:left="5256" w:firstLine="504"/>
      </w:pPr>
      <w:bookmarkStart w:id="0" w:name="_GoBack"/>
      <w:bookmarkEnd w:id="0"/>
      <w:r>
        <w:t>Al</w:t>
      </w:r>
      <w:r>
        <w:rPr>
          <w:spacing w:val="-5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 xml:space="preserve">del Personale </w:t>
      </w:r>
    </w:p>
    <w:p w:rsidR="00BB37BA" w:rsidRDefault="00CF446E" w:rsidP="00CF446E">
      <w:pPr>
        <w:pStyle w:val="Titolo1"/>
        <w:spacing w:before="27" w:line="360" w:lineRule="auto"/>
        <w:ind w:left="5256" w:firstLine="504"/>
      </w:pPr>
      <w:r>
        <w:t>dell’Unione dei Comuni Gallura</w:t>
      </w:r>
    </w:p>
    <w:p w:rsidR="00BB37BA" w:rsidRDefault="00CF446E">
      <w:pPr>
        <w:pStyle w:val="Corpotesto"/>
        <w:spacing w:before="146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737616</wp:posOffset>
                </wp:positionH>
                <wp:positionV relativeFrom="paragraph">
                  <wp:posOffset>266532</wp:posOffset>
                </wp:positionV>
                <wp:extent cx="6257925" cy="5429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925" cy="5429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37BA" w:rsidRDefault="00CF446E">
                            <w:pPr>
                              <w:spacing w:before="18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PARTECIPAZIONE</w:t>
                            </w:r>
                            <w:r>
                              <w:rPr>
                                <w:b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SELEZIONE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L’ATTRIBUZIONE</w:t>
                            </w:r>
                            <w:r>
                              <w:rPr>
                                <w:b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DIFFERENZIALI</w:t>
                            </w:r>
                          </w:p>
                          <w:p w:rsidR="00BB37BA" w:rsidRDefault="00CF446E">
                            <w:pPr>
                              <w:spacing w:before="132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STIPENDIALI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(PROGRESSIONE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ECONOMICA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ORIZZONTALE)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ANNO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8.080002pt;margin-top:20.986797pt;width:492.75pt;height:42.75pt;mso-position-horizontal-relative:page;mso-position-vertical-relative:paragraph;z-index:-15728640;mso-wrap-distance-left:0;mso-wrap-distance-right:0" type="#_x0000_t202" id="docshape2" filled="false" stroked="true" strokeweight=".47998pt" strokecolor="#000000">
                <v:textbox inset="0,0,0,0">
                  <w:txbxContent>
                    <w:p>
                      <w:pPr>
                        <w:spacing w:before="18"/>
                        <w:ind w:left="10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OGGETTO:</w:t>
                      </w:r>
                      <w:r>
                        <w:rPr>
                          <w:b/>
                          <w:spacing w:val="4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DOMANDA</w:t>
                      </w:r>
                      <w:r>
                        <w:rPr>
                          <w:b/>
                          <w:spacing w:val="4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b/>
                          <w:spacing w:val="4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PARTECIPAZIONE</w:t>
                      </w:r>
                      <w:r>
                        <w:rPr>
                          <w:b/>
                          <w:spacing w:val="4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ALLA</w:t>
                      </w:r>
                      <w:r>
                        <w:rPr>
                          <w:b/>
                          <w:spacing w:val="4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SELEZIONE</w:t>
                      </w:r>
                      <w:r>
                        <w:rPr>
                          <w:b/>
                          <w:spacing w:val="4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PER</w:t>
                      </w:r>
                      <w:r>
                        <w:rPr>
                          <w:b/>
                          <w:spacing w:val="50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L’ATTRIBUZIONE</w:t>
                      </w:r>
                      <w:r>
                        <w:rPr>
                          <w:b/>
                          <w:spacing w:val="4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DEI</w:t>
                      </w:r>
                      <w:r>
                        <w:rPr>
                          <w:b/>
                          <w:spacing w:val="49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DIFFERENZIALI</w:t>
                      </w:r>
                    </w:p>
                    <w:p>
                      <w:pPr>
                        <w:spacing w:before="132"/>
                        <w:ind w:left="10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STIPENDIALI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(PROGRESSIONE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ECONOMICA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ORIZZONTALE)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ANNO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2025.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BB37BA" w:rsidRDefault="00BB37BA">
      <w:pPr>
        <w:pStyle w:val="Corpotesto"/>
        <w:spacing w:before="136"/>
        <w:rPr>
          <w:b/>
        </w:rPr>
      </w:pPr>
    </w:p>
    <w:p w:rsidR="00BB37BA" w:rsidRDefault="00CF446E">
      <w:pPr>
        <w:pStyle w:val="Corpotesto"/>
        <w:ind w:left="141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Cognome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</w:t>
      </w:r>
    </w:p>
    <w:p w:rsidR="00BB37BA" w:rsidRDefault="00BB37BA">
      <w:pPr>
        <w:pStyle w:val="Corpotesto"/>
      </w:pPr>
    </w:p>
    <w:p w:rsidR="00BB37BA" w:rsidRDefault="00BB37BA">
      <w:pPr>
        <w:pStyle w:val="Corpotesto"/>
        <w:spacing w:before="1"/>
      </w:pPr>
    </w:p>
    <w:p w:rsidR="00BB37BA" w:rsidRDefault="00CF446E">
      <w:pPr>
        <w:pStyle w:val="Corpotesto"/>
        <w:ind w:left="141"/>
      </w:pPr>
      <w:r>
        <w:t>Data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nascita</w:t>
      </w:r>
      <w:r>
        <w:rPr>
          <w:spacing w:val="-7"/>
        </w:rPr>
        <w:t xml:space="preserve"> </w:t>
      </w:r>
      <w:r>
        <w:t>..........................................</w:t>
      </w:r>
      <w:r>
        <w:rPr>
          <w:spacing w:val="-7"/>
        </w:rPr>
        <w:t xml:space="preserve"> </w:t>
      </w:r>
      <w:r>
        <w:t>Luogo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nascita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</w:t>
      </w:r>
    </w:p>
    <w:p w:rsidR="00BB37BA" w:rsidRDefault="00BB37BA">
      <w:pPr>
        <w:pStyle w:val="Corpotesto"/>
      </w:pPr>
    </w:p>
    <w:p w:rsidR="00BB37BA" w:rsidRDefault="00BB37BA">
      <w:pPr>
        <w:pStyle w:val="Corpotesto"/>
      </w:pPr>
    </w:p>
    <w:p w:rsidR="00BB37BA" w:rsidRDefault="00CF446E">
      <w:pPr>
        <w:pStyle w:val="Corpotesto"/>
        <w:spacing w:before="1"/>
        <w:ind w:left="141"/>
      </w:pPr>
      <w:r>
        <w:t>Codice</w:t>
      </w:r>
      <w:r>
        <w:rPr>
          <w:spacing w:val="2"/>
        </w:rPr>
        <w:t xml:space="preserve"> </w:t>
      </w:r>
      <w:r>
        <w:t>Fiscale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</w:t>
      </w:r>
    </w:p>
    <w:p w:rsidR="00BB37BA" w:rsidRDefault="00BB37BA">
      <w:pPr>
        <w:pStyle w:val="Corpotesto"/>
      </w:pPr>
    </w:p>
    <w:p w:rsidR="00BB37BA" w:rsidRDefault="00BB37BA">
      <w:pPr>
        <w:pStyle w:val="Corpotesto"/>
        <w:spacing w:before="1"/>
      </w:pPr>
    </w:p>
    <w:p w:rsidR="00BB37BA" w:rsidRDefault="00CF446E">
      <w:pPr>
        <w:pStyle w:val="Corpotesto"/>
        <w:tabs>
          <w:tab w:val="left" w:leader="dot" w:pos="8949"/>
        </w:tabs>
        <w:ind w:left="141"/>
      </w:pPr>
      <w:r>
        <w:rPr>
          <w:spacing w:val="-2"/>
        </w:rPr>
        <w:t>Comune</w:t>
      </w:r>
      <w:r>
        <w:rPr>
          <w:spacing w:val="35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residenza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  <w:r>
        <w:rPr>
          <w:spacing w:val="39"/>
        </w:rPr>
        <w:t xml:space="preserve"> </w:t>
      </w:r>
      <w:r>
        <w:rPr>
          <w:spacing w:val="-2"/>
        </w:rPr>
        <w:t>Provincia</w:t>
      </w:r>
      <w:r>
        <w:rPr>
          <w:spacing w:val="21"/>
        </w:rPr>
        <w:t xml:space="preserve"> </w:t>
      </w:r>
      <w:r>
        <w:rPr>
          <w:spacing w:val="-5"/>
        </w:rPr>
        <w:t>(.</w:t>
      </w:r>
      <w:r>
        <w:tab/>
      </w:r>
      <w:r>
        <w:rPr>
          <w:spacing w:val="-10"/>
        </w:rPr>
        <w:t>)</w:t>
      </w:r>
    </w:p>
    <w:p w:rsidR="00BB37BA" w:rsidRDefault="00BB37BA">
      <w:pPr>
        <w:pStyle w:val="Corpotesto"/>
        <w:spacing w:before="267"/>
      </w:pPr>
    </w:p>
    <w:p w:rsidR="00BB37BA" w:rsidRDefault="00CF446E">
      <w:pPr>
        <w:pStyle w:val="Corpotesto"/>
        <w:ind w:left="141"/>
      </w:pPr>
      <w:r>
        <w:t>Via</w:t>
      </w:r>
      <w:r>
        <w:rPr>
          <w:spacing w:val="-14"/>
        </w:rPr>
        <w:t xml:space="preserve"> </w:t>
      </w:r>
      <w:r>
        <w:t>.................................................................</w:t>
      </w:r>
      <w:r>
        <w:rPr>
          <w:spacing w:val="-12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........</w:t>
      </w:r>
      <w:r>
        <w:rPr>
          <w:spacing w:val="-12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telefonico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...............................................</w:t>
      </w:r>
    </w:p>
    <w:p w:rsidR="00BB37BA" w:rsidRDefault="00BB37BA">
      <w:pPr>
        <w:pStyle w:val="Corpotesto"/>
      </w:pPr>
    </w:p>
    <w:p w:rsidR="00BB37BA" w:rsidRDefault="00BB37BA">
      <w:pPr>
        <w:pStyle w:val="Corpotesto"/>
        <w:spacing w:before="3"/>
      </w:pPr>
    </w:p>
    <w:p w:rsidR="00BB37BA" w:rsidRDefault="00CF446E">
      <w:pPr>
        <w:pStyle w:val="Corpotesto"/>
        <w:ind w:left="141"/>
      </w:pP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l’Ente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categoria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</w:t>
      </w:r>
    </w:p>
    <w:p w:rsidR="00BB37BA" w:rsidRDefault="00BB37BA">
      <w:pPr>
        <w:pStyle w:val="Corpotesto"/>
        <w:spacing w:before="267"/>
      </w:pPr>
    </w:p>
    <w:p w:rsidR="00BB37BA" w:rsidRDefault="00CF446E">
      <w:pPr>
        <w:pStyle w:val="Titolo2"/>
        <w:spacing w:before="0"/>
        <w:ind w:left="3" w:right="3"/>
        <w:jc w:val="center"/>
        <w:rPr>
          <w:u w:val="none"/>
        </w:rPr>
      </w:pPr>
      <w:r>
        <w:rPr>
          <w:u w:val="none"/>
        </w:rPr>
        <w:t>C</w:t>
      </w:r>
      <w:r>
        <w:rPr>
          <w:spacing w:val="-2"/>
          <w:u w:val="none"/>
        </w:rPr>
        <w:t xml:space="preserve"> </w:t>
      </w:r>
      <w:r>
        <w:rPr>
          <w:u w:val="none"/>
        </w:rPr>
        <w:t>H</w:t>
      </w:r>
      <w:r>
        <w:rPr>
          <w:spacing w:val="-2"/>
          <w:u w:val="none"/>
        </w:rPr>
        <w:t xml:space="preserve"> </w:t>
      </w:r>
      <w:r>
        <w:rPr>
          <w:u w:val="none"/>
        </w:rPr>
        <w:t>I</w:t>
      </w:r>
      <w:r>
        <w:rPr>
          <w:spacing w:val="-1"/>
          <w:u w:val="none"/>
        </w:rPr>
        <w:t xml:space="preserve"> 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u w:val="none"/>
        </w:rPr>
        <w:t>D</w:t>
      </w:r>
      <w:r>
        <w:rPr>
          <w:spacing w:val="1"/>
          <w:u w:val="none"/>
        </w:rPr>
        <w:t xml:space="preserve"> </w:t>
      </w:r>
      <w:r>
        <w:rPr>
          <w:spacing w:val="-10"/>
          <w:u w:val="none"/>
        </w:rPr>
        <w:t>E</w:t>
      </w:r>
    </w:p>
    <w:p w:rsidR="00BB37BA" w:rsidRDefault="00BB37BA">
      <w:pPr>
        <w:pStyle w:val="Corpotesto"/>
        <w:rPr>
          <w:b/>
          <w:i/>
        </w:rPr>
      </w:pPr>
    </w:p>
    <w:p w:rsidR="00BB37BA" w:rsidRDefault="00BB37BA">
      <w:pPr>
        <w:pStyle w:val="Corpotesto"/>
        <w:spacing w:before="1"/>
        <w:rPr>
          <w:b/>
          <w:i/>
        </w:rPr>
      </w:pPr>
    </w:p>
    <w:p w:rsidR="00BB37BA" w:rsidRDefault="00CF446E">
      <w:pPr>
        <w:pStyle w:val="Corpotesto"/>
        <w:spacing w:line="357" w:lineRule="auto"/>
        <w:ind w:left="141" w:right="143"/>
        <w:jc w:val="both"/>
      </w:pPr>
      <w:r>
        <w:t xml:space="preserve">chiede di essere </w:t>
      </w:r>
      <w:proofErr w:type="spellStart"/>
      <w:r>
        <w:t>ammess</w:t>
      </w:r>
      <w:proofErr w:type="spellEnd"/>
      <w:r>
        <w:t>__ a partecipare alla selezione per l’attribuzione dei differenziali stipendiali (progressione</w:t>
      </w:r>
      <w:r>
        <w:rPr>
          <w:spacing w:val="-13"/>
        </w:rPr>
        <w:t xml:space="preserve"> </w:t>
      </w:r>
      <w:r>
        <w:t>economica</w:t>
      </w:r>
      <w:r>
        <w:rPr>
          <w:spacing w:val="-12"/>
        </w:rPr>
        <w:t xml:space="preserve"> </w:t>
      </w:r>
      <w:r>
        <w:t>orizzontale)</w:t>
      </w:r>
      <w:r>
        <w:rPr>
          <w:spacing w:val="-13"/>
        </w:rPr>
        <w:t xml:space="preserve"> </w:t>
      </w:r>
      <w:r>
        <w:t>all’interno</w:t>
      </w:r>
      <w:r>
        <w:rPr>
          <w:spacing w:val="-9"/>
        </w:rPr>
        <w:t xml:space="preserve"> </w:t>
      </w:r>
      <w:r>
        <w:t>dell’Area</w:t>
      </w:r>
      <w:r>
        <w:rPr>
          <w:spacing w:val="-10"/>
        </w:rPr>
        <w:t xml:space="preserve"> </w:t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-14"/>
        </w:rPr>
        <w:t xml:space="preserve"> </w:t>
      </w:r>
      <w:r>
        <w:t>Operatore</w:t>
      </w:r>
      <w:r>
        <w:rPr>
          <w:spacing w:val="-10"/>
        </w:rPr>
        <w:t xml:space="preserve"> </w:t>
      </w:r>
      <w:r>
        <w:t>Esperto</w:t>
      </w:r>
      <w:r>
        <w:rPr>
          <w:spacing w:val="-10"/>
        </w:rPr>
        <w:t xml:space="preserve"> </w:t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-14"/>
        </w:rPr>
        <w:t xml:space="preserve"> </w:t>
      </w:r>
      <w:r>
        <w:t>Istruttore</w:t>
      </w:r>
      <w:r>
        <w:rPr>
          <w:spacing w:val="-9"/>
        </w:rPr>
        <w:t xml:space="preserve"> </w:t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-14"/>
        </w:rPr>
        <w:t xml:space="preserve"> </w:t>
      </w:r>
      <w:r>
        <w:t>Funzionario del personale dipendente a tempo indeterminato relativa all'anno 2025.</w:t>
      </w:r>
    </w:p>
    <w:p w:rsidR="00BB37BA" w:rsidRDefault="00CF446E">
      <w:pPr>
        <w:pStyle w:val="Corpotesto"/>
        <w:spacing w:before="9" w:line="360" w:lineRule="auto"/>
        <w:ind w:left="141" w:right="151"/>
        <w:jc w:val="both"/>
      </w:pPr>
      <w:r>
        <w:t>A tal fine dichiara, sotto la propria responsabilità, che quanto risulta compilato nei seguenti quadri corrisponde al vero.</w:t>
      </w:r>
    </w:p>
    <w:p w:rsidR="00BB37BA" w:rsidRDefault="00CF446E">
      <w:pPr>
        <w:pStyle w:val="Titolo2"/>
        <w:spacing w:before="181"/>
        <w:ind w:left="0" w:right="3"/>
        <w:jc w:val="center"/>
        <w:rPr>
          <w:u w:val="none"/>
        </w:rPr>
      </w:pPr>
      <w:r>
        <w:rPr>
          <w:u w:val="none"/>
        </w:rPr>
        <w:t>D</w:t>
      </w:r>
      <w:r>
        <w:rPr>
          <w:spacing w:val="-2"/>
          <w:u w:val="none"/>
        </w:rPr>
        <w:t xml:space="preserve"> </w:t>
      </w:r>
      <w:r>
        <w:rPr>
          <w:u w:val="none"/>
        </w:rPr>
        <w:t>I</w:t>
      </w:r>
      <w:r>
        <w:rPr>
          <w:spacing w:val="1"/>
          <w:u w:val="none"/>
        </w:rPr>
        <w:t xml:space="preserve"> </w:t>
      </w:r>
      <w:r>
        <w:rPr>
          <w:u w:val="none"/>
        </w:rPr>
        <w:t>C</w:t>
      </w:r>
      <w:r>
        <w:rPr>
          <w:spacing w:val="-2"/>
          <w:u w:val="none"/>
        </w:rPr>
        <w:t xml:space="preserve"> </w:t>
      </w:r>
      <w:r>
        <w:rPr>
          <w:u w:val="none"/>
        </w:rPr>
        <w:t>H I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R</w:t>
      </w:r>
      <w:r>
        <w:rPr>
          <w:spacing w:val="1"/>
          <w:u w:val="none"/>
        </w:rPr>
        <w:t xml:space="preserve"> </w:t>
      </w:r>
      <w:r>
        <w:rPr>
          <w:spacing w:val="-10"/>
          <w:u w:val="none"/>
        </w:rPr>
        <w:t>A</w:t>
      </w:r>
    </w:p>
    <w:p w:rsidR="00BB37BA" w:rsidRDefault="00BB37BA">
      <w:pPr>
        <w:pStyle w:val="Corpotesto"/>
        <w:spacing w:before="53"/>
        <w:rPr>
          <w:b/>
          <w:i/>
        </w:rPr>
      </w:pPr>
    </w:p>
    <w:p w:rsidR="00BB37BA" w:rsidRDefault="00CF446E">
      <w:pPr>
        <w:ind w:left="141"/>
      </w:pPr>
      <w:r>
        <w:t>di</w:t>
      </w:r>
      <w:r>
        <w:rPr>
          <w:spacing w:val="53"/>
        </w:rPr>
        <w:t xml:space="preserve"> </w:t>
      </w:r>
      <w:r>
        <w:t>essere</w:t>
      </w:r>
      <w:r>
        <w:rPr>
          <w:spacing w:val="56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possesso</w:t>
      </w:r>
      <w:r>
        <w:rPr>
          <w:spacing w:val="57"/>
        </w:rPr>
        <w:t xml:space="preserve"> </w:t>
      </w:r>
      <w:r>
        <w:t>dei</w:t>
      </w:r>
      <w:r>
        <w:rPr>
          <w:spacing w:val="56"/>
        </w:rPr>
        <w:t xml:space="preserve"> </w:t>
      </w:r>
      <w:r>
        <w:t>seguenti</w:t>
      </w:r>
      <w:r>
        <w:rPr>
          <w:spacing w:val="55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rPr>
          <w:b/>
        </w:rPr>
        <w:t>alla</w:t>
      </w:r>
      <w:r>
        <w:rPr>
          <w:b/>
          <w:spacing w:val="57"/>
        </w:rPr>
        <w:t xml:space="preserve"> </w:t>
      </w:r>
      <w:r>
        <w:rPr>
          <w:b/>
        </w:rPr>
        <w:t>data</w:t>
      </w:r>
      <w:r>
        <w:rPr>
          <w:b/>
          <w:spacing w:val="56"/>
        </w:rPr>
        <w:t xml:space="preserve"> </w:t>
      </w:r>
      <w:r>
        <w:rPr>
          <w:b/>
        </w:rPr>
        <w:t>del</w:t>
      </w:r>
      <w:r>
        <w:rPr>
          <w:b/>
          <w:spacing w:val="55"/>
        </w:rPr>
        <w:t xml:space="preserve"> </w:t>
      </w:r>
      <w:r>
        <w:rPr>
          <w:b/>
          <w:spacing w:val="-2"/>
        </w:rPr>
        <w:t>01.01.2025</w:t>
      </w:r>
      <w:r>
        <w:rPr>
          <w:spacing w:val="-2"/>
        </w:rPr>
        <w:t>:</w:t>
      </w:r>
    </w:p>
    <w:p w:rsidR="00BB37BA" w:rsidRDefault="00CF446E">
      <w:pPr>
        <w:pStyle w:val="Paragrafoelenco"/>
        <w:numPr>
          <w:ilvl w:val="0"/>
          <w:numId w:val="1"/>
        </w:numPr>
        <w:tabs>
          <w:tab w:val="left" w:pos="708"/>
        </w:tabs>
        <w:spacing w:before="136"/>
        <w:rPr>
          <w:rFonts w:ascii="Times New Roman" w:hAnsi="Times New Roman"/>
          <w:sz w:val="26"/>
        </w:rPr>
      </w:pPr>
      <w:r>
        <w:t>essere</w:t>
      </w:r>
      <w:r>
        <w:rPr>
          <w:spacing w:val="-11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>l’Unione dei Comuni Gallura</w:t>
      </w:r>
      <w:r>
        <w:rPr>
          <w:spacing w:val="-2"/>
        </w:rPr>
        <w:t>;</w:t>
      </w:r>
    </w:p>
    <w:p w:rsidR="00BB37BA" w:rsidRDefault="00CF446E">
      <w:pPr>
        <w:pStyle w:val="Paragrafoelenco"/>
        <w:numPr>
          <w:ilvl w:val="0"/>
          <w:numId w:val="1"/>
        </w:numPr>
        <w:tabs>
          <w:tab w:val="left" w:pos="708"/>
        </w:tabs>
        <w:spacing w:line="345" w:lineRule="auto"/>
        <w:ind w:right="281"/>
        <w:rPr>
          <w:rFonts w:ascii="Times New Roman" w:hAnsi="Times New Roman"/>
          <w:sz w:val="26"/>
        </w:rPr>
      </w:pPr>
      <w:r>
        <w:t>essere</w:t>
      </w:r>
      <w:r>
        <w:rPr>
          <w:spacing w:val="36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alle</w:t>
      </w:r>
      <w:r>
        <w:rPr>
          <w:spacing w:val="34"/>
        </w:rPr>
        <w:t xml:space="preserve"> </w:t>
      </w:r>
      <w:r>
        <w:t>dipendenze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Pubblica</w:t>
      </w:r>
      <w:r>
        <w:rPr>
          <w:spacing w:val="36"/>
        </w:rPr>
        <w:t xml:space="preserve"> </w:t>
      </w:r>
      <w:r>
        <w:t>Amministrazione,</w:t>
      </w:r>
      <w:r>
        <w:rPr>
          <w:spacing w:val="3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tempo</w:t>
      </w:r>
      <w:r>
        <w:rPr>
          <w:spacing w:val="35"/>
        </w:rPr>
        <w:t xml:space="preserve"> </w:t>
      </w:r>
      <w:r>
        <w:t>indeterminato,</w:t>
      </w:r>
      <w:r>
        <w:rPr>
          <w:spacing w:val="27"/>
        </w:rPr>
        <w:t xml:space="preserve"> </w:t>
      </w:r>
      <w:r>
        <w:t>da almeno 2 anni (dal 01.01.2023);</w:t>
      </w:r>
    </w:p>
    <w:p w:rsidR="00BB37BA" w:rsidRDefault="00CF446E">
      <w:pPr>
        <w:pStyle w:val="Paragrafoelenco"/>
        <w:numPr>
          <w:ilvl w:val="0"/>
          <w:numId w:val="1"/>
        </w:numPr>
        <w:tabs>
          <w:tab w:val="left" w:pos="708"/>
        </w:tabs>
        <w:spacing w:before="17"/>
        <w:rPr>
          <w:rFonts w:ascii="Times New Roman" w:hAnsi="Times New Roman"/>
          <w:sz w:val="26"/>
        </w:rPr>
      </w:pPr>
      <w:r>
        <w:t>essere</w:t>
      </w:r>
      <w:r>
        <w:rPr>
          <w:spacing w:val="61"/>
        </w:rPr>
        <w:t xml:space="preserve"> </w:t>
      </w:r>
      <w:r>
        <w:t>nell’attuale</w:t>
      </w:r>
      <w:r>
        <w:rPr>
          <w:spacing w:val="63"/>
        </w:rPr>
        <w:t xml:space="preserve"> </w:t>
      </w:r>
      <w:r>
        <w:t>posizione</w:t>
      </w:r>
      <w:r>
        <w:rPr>
          <w:spacing w:val="63"/>
        </w:rPr>
        <w:t xml:space="preserve"> </w:t>
      </w:r>
      <w:r>
        <w:t>economica</w:t>
      </w:r>
      <w:r>
        <w:rPr>
          <w:spacing w:val="65"/>
        </w:rPr>
        <w:t xml:space="preserve"> </w:t>
      </w:r>
      <w:r>
        <w:t>da</w:t>
      </w:r>
      <w:r>
        <w:rPr>
          <w:spacing w:val="63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anni</w:t>
      </w:r>
      <w:r>
        <w:rPr>
          <w:spacing w:val="62"/>
        </w:rPr>
        <w:t xml:space="preserve"> </w:t>
      </w:r>
      <w:r>
        <w:t>(dal</w:t>
      </w:r>
      <w:r>
        <w:rPr>
          <w:spacing w:val="55"/>
        </w:rPr>
        <w:t xml:space="preserve"> </w:t>
      </w:r>
      <w:r>
        <w:rPr>
          <w:spacing w:val="-2"/>
        </w:rPr>
        <w:t>01.01.2023);</w:t>
      </w:r>
    </w:p>
    <w:p w:rsidR="00BB37BA" w:rsidRDefault="00CF446E">
      <w:pPr>
        <w:pStyle w:val="Paragrafoelenco"/>
        <w:numPr>
          <w:ilvl w:val="0"/>
          <w:numId w:val="1"/>
        </w:numPr>
        <w:tabs>
          <w:tab w:val="left" w:pos="708"/>
        </w:tabs>
        <w:spacing w:line="352" w:lineRule="auto"/>
        <w:ind w:right="272"/>
        <w:jc w:val="both"/>
        <w:rPr>
          <w:rFonts w:ascii="Times New Roman" w:hAnsi="Times New Roman"/>
          <w:sz w:val="26"/>
        </w:rPr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congedo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aspettativa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retribuita,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titolo,</w:t>
      </w:r>
      <w:r>
        <w:rPr>
          <w:spacing w:val="-7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1°</w:t>
      </w:r>
      <w:r>
        <w:rPr>
          <w:spacing w:val="-5"/>
        </w:rPr>
        <w:t xml:space="preserve"> </w:t>
      </w:r>
      <w:r>
        <w:t>gennaio</w:t>
      </w:r>
      <w:r>
        <w:rPr>
          <w:spacing w:val="-5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e non aver superato i 180 giorni di assenza dal servizio nei 24 mesi antecedenti la data di decorrenza della progressione economica;</w:t>
      </w:r>
    </w:p>
    <w:p w:rsidR="00BB37BA" w:rsidRDefault="00CF446E">
      <w:pPr>
        <w:pStyle w:val="Paragrafoelenco"/>
        <w:numPr>
          <w:ilvl w:val="0"/>
          <w:numId w:val="1"/>
        </w:numPr>
        <w:tabs>
          <w:tab w:val="left" w:pos="708"/>
        </w:tabs>
        <w:spacing w:before="0" w:line="348" w:lineRule="auto"/>
        <w:ind w:right="271"/>
        <w:jc w:val="both"/>
        <w:rPr>
          <w:rFonts w:ascii="Times New Roman" w:hAnsi="Times New Roman"/>
          <w:sz w:val="26"/>
        </w:rPr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ultimi</w:t>
      </w:r>
      <w:r>
        <w:rPr>
          <w:spacing w:val="-2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anni</w:t>
      </w:r>
      <w:r>
        <w:rPr>
          <w:spacing w:val="-5"/>
        </w:rPr>
        <w:t xml:space="preserve"> </w:t>
      </w:r>
      <w:r>
        <w:t>(dal 01.01.2022) in sanzioni disciplinari per</w:t>
      </w:r>
      <w:r>
        <w:rPr>
          <w:spacing w:val="-3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di ordine superiore al rimprovero scritto o censura.</w:t>
      </w:r>
    </w:p>
    <w:p w:rsidR="00BB37BA" w:rsidRDefault="00BB37BA">
      <w:pPr>
        <w:pStyle w:val="Paragrafoelenco"/>
        <w:spacing w:line="348" w:lineRule="auto"/>
        <w:jc w:val="both"/>
        <w:rPr>
          <w:rFonts w:ascii="Times New Roman" w:hAnsi="Times New Roman"/>
          <w:sz w:val="26"/>
        </w:rPr>
        <w:sectPr w:rsidR="00BB37BA">
          <w:footerReference w:type="default" r:id="rId8"/>
          <w:type w:val="continuous"/>
          <w:pgSz w:w="11900" w:h="16850"/>
          <w:pgMar w:top="540" w:right="850" w:bottom="1200" w:left="1133" w:header="0" w:footer="1009" w:gutter="0"/>
          <w:pgNumType w:start="1"/>
          <w:cols w:space="720"/>
        </w:sectPr>
      </w:pPr>
    </w:p>
    <w:p w:rsidR="00BB37BA" w:rsidRDefault="00CF446E">
      <w:pPr>
        <w:pStyle w:val="Titolo2"/>
        <w:spacing w:before="30"/>
        <w:rPr>
          <w:u w:val="none"/>
        </w:rPr>
      </w:pPr>
      <w:r>
        <w:lastRenderedPageBreak/>
        <w:t>Dichiara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criterio</w:t>
      </w:r>
      <w:r>
        <w:rPr>
          <w:spacing w:val="-4"/>
        </w:rPr>
        <w:t xml:space="preserve"> </w:t>
      </w:r>
      <w:r>
        <w:rPr>
          <w:spacing w:val="-5"/>
        </w:rPr>
        <w:t>a):</w:t>
      </w:r>
    </w:p>
    <w:p w:rsidR="00BB37BA" w:rsidRDefault="00CF446E">
      <w:pPr>
        <w:spacing w:before="132" w:line="360" w:lineRule="auto"/>
        <w:ind w:left="141"/>
      </w:pPr>
      <w:r>
        <w:t>aver</w:t>
      </w:r>
      <w:r>
        <w:rPr>
          <w:spacing w:val="36"/>
        </w:rPr>
        <w:t xml:space="preserve"> </w:t>
      </w:r>
      <w:r>
        <w:t>conseguito</w:t>
      </w:r>
      <w:r>
        <w:rPr>
          <w:spacing w:val="40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rPr>
          <w:b/>
        </w:rPr>
        <w:t>punteggio</w:t>
      </w:r>
      <w:r>
        <w:rPr>
          <w:b/>
          <w:spacing w:val="40"/>
        </w:rPr>
        <w:t xml:space="preserve"> </w:t>
      </w:r>
      <w:r>
        <w:rPr>
          <w:b/>
        </w:rPr>
        <w:t>nella</w:t>
      </w:r>
      <w:r>
        <w:rPr>
          <w:b/>
          <w:spacing w:val="33"/>
        </w:rPr>
        <w:t xml:space="preserve"> </w:t>
      </w:r>
      <w:r>
        <w:rPr>
          <w:b/>
        </w:rPr>
        <w:t>valutazione</w:t>
      </w:r>
      <w:r>
        <w:rPr>
          <w:b/>
          <w:spacing w:val="40"/>
        </w:rPr>
        <w:t xml:space="preserve"> </w:t>
      </w:r>
      <w:r>
        <w:rPr>
          <w:b/>
        </w:rPr>
        <w:t>della</w:t>
      </w:r>
      <w:r>
        <w:rPr>
          <w:b/>
          <w:spacing w:val="40"/>
        </w:rPr>
        <w:t xml:space="preserve"> </w:t>
      </w:r>
      <w:r>
        <w:rPr>
          <w:b/>
        </w:rPr>
        <w:t>performance</w:t>
      </w:r>
      <w:r>
        <w:rPr>
          <w:b/>
          <w:spacing w:val="38"/>
        </w:rPr>
        <w:t xml:space="preserve"> </w:t>
      </w:r>
      <w:r>
        <w:rPr>
          <w:b/>
        </w:rPr>
        <w:t xml:space="preserve">individuale </w:t>
      </w:r>
      <w:r>
        <w:t xml:space="preserve">negli anni </w:t>
      </w:r>
      <w:r>
        <w:rPr>
          <w:b/>
        </w:rPr>
        <w:t>2022, 2023 e 2024</w:t>
      </w:r>
      <w:r>
        <w:t xml:space="preserve">, non inferiore a </w:t>
      </w:r>
      <w:r>
        <w:rPr>
          <w:b/>
        </w:rPr>
        <w:t>70/100</w:t>
      </w:r>
      <w:r>
        <w:t>.</w:t>
      </w:r>
    </w:p>
    <w:p w:rsidR="00BB37BA" w:rsidRDefault="00CF446E">
      <w:pPr>
        <w:pStyle w:val="Paragrafoelenco"/>
        <w:numPr>
          <w:ilvl w:val="0"/>
          <w:numId w:val="1"/>
        </w:numPr>
        <w:tabs>
          <w:tab w:val="left" w:pos="708"/>
          <w:tab w:val="left" w:pos="1821"/>
        </w:tabs>
        <w:spacing w:before="2"/>
        <w:ind w:hanging="355"/>
        <w:rPr>
          <w:rFonts w:ascii="Times New Roman" w:hAnsi="Times New Roman"/>
          <w:sz w:val="26"/>
        </w:rPr>
      </w:pPr>
      <w:r>
        <w:t xml:space="preserve">Punti 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rPr>
          <w:spacing w:val="-2"/>
        </w:rPr>
        <w:t>2022;</w:t>
      </w:r>
    </w:p>
    <w:p w:rsidR="00BB37BA" w:rsidRDefault="00CF446E">
      <w:pPr>
        <w:pStyle w:val="Paragrafoelenco"/>
        <w:numPr>
          <w:ilvl w:val="0"/>
          <w:numId w:val="1"/>
        </w:numPr>
        <w:tabs>
          <w:tab w:val="left" w:pos="708"/>
          <w:tab w:val="left" w:pos="1821"/>
        </w:tabs>
        <w:ind w:hanging="355"/>
        <w:rPr>
          <w:rFonts w:ascii="Times New Roman" w:hAnsi="Times New Roman"/>
          <w:sz w:val="26"/>
        </w:rPr>
      </w:pPr>
      <w:r>
        <w:t xml:space="preserve">Punti 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rPr>
          <w:spacing w:val="-2"/>
        </w:rPr>
        <w:t>2023;</w:t>
      </w:r>
    </w:p>
    <w:p w:rsidR="00BB37BA" w:rsidRDefault="00CF446E">
      <w:pPr>
        <w:pStyle w:val="Paragrafoelenco"/>
        <w:numPr>
          <w:ilvl w:val="0"/>
          <w:numId w:val="1"/>
        </w:numPr>
        <w:tabs>
          <w:tab w:val="left" w:pos="708"/>
          <w:tab w:val="left" w:pos="1820"/>
        </w:tabs>
        <w:spacing w:before="133"/>
        <w:ind w:hanging="355"/>
        <w:rPr>
          <w:rFonts w:ascii="Times New Roman" w:hAnsi="Times New Roman"/>
          <w:sz w:val="26"/>
        </w:rPr>
      </w:pPr>
      <w:r>
        <w:t xml:space="preserve">Punti 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4"/>
        </w:rPr>
        <w:t xml:space="preserve"> 2024.</w:t>
      </w:r>
    </w:p>
    <w:p w:rsidR="00BB37BA" w:rsidRDefault="00CF446E">
      <w:pPr>
        <w:pStyle w:val="Titolo2"/>
        <w:rPr>
          <w:u w:val="none"/>
        </w:rPr>
      </w:pPr>
      <w:r>
        <w:t>Dichiara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criterio</w:t>
      </w:r>
      <w:r>
        <w:rPr>
          <w:spacing w:val="-4"/>
        </w:rPr>
        <w:t xml:space="preserve"> </w:t>
      </w:r>
      <w:r>
        <w:rPr>
          <w:spacing w:val="-5"/>
        </w:rPr>
        <w:t>b):</w:t>
      </w:r>
    </w:p>
    <w:p w:rsidR="00BB37BA" w:rsidRDefault="00CF446E">
      <w:pPr>
        <w:pStyle w:val="Corpotesto"/>
        <w:spacing w:before="135" w:after="12" w:line="355" w:lineRule="auto"/>
        <w:ind w:left="141" w:right="184"/>
      </w:pPr>
      <w:r>
        <w:rPr>
          <w:spacing w:val="-2"/>
        </w:rPr>
        <w:t>che</w:t>
      </w:r>
      <w:r>
        <w:rPr>
          <w:spacing w:val="-11"/>
        </w:rPr>
        <w:t xml:space="preserve"> </w:t>
      </w:r>
      <w:r>
        <w:rPr>
          <w:spacing w:val="-2"/>
        </w:rPr>
        <w:t>alla</w:t>
      </w:r>
      <w:r>
        <w:rPr>
          <w:spacing w:val="-9"/>
        </w:rPr>
        <w:t xml:space="preserve"> </w:t>
      </w:r>
      <w:r>
        <w:rPr>
          <w:spacing w:val="-2"/>
        </w:rPr>
        <w:t>data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b/>
          <w:spacing w:val="-2"/>
        </w:rPr>
        <w:t>01.01.2025</w:t>
      </w:r>
      <w:r>
        <w:rPr>
          <w:b/>
          <w:spacing w:val="-6"/>
        </w:rPr>
        <w:t xml:space="preserve"> </w:t>
      </w:r>
      <w:r>
        <w:rPr>
          <w:spacing w:val="-2"/>
        </w:rPr>
        <w:t>ha</w:t>
      </w:r>
      <w:r>
        <w:rPr>
          <w:spacing w:val="-7"/>
        </w:rPr>
        <w:t xml:space="preserve"> </w:t>
      </w:r>
      <w:r>
        <w:rPr>
          <w:spacing w:val="-2"/>
        </w:rPr>
        <w:t>nell’area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appartenenza</w:t>
      </w:r>
      <w:r>
        <w:rPr>
          <w:spacing w:val="-7"/>
        </w:rPr>
        <w:t xml:space="preserve"> </w:t>
      </w:r>
      <w:r>
        <w:rPr>
          <w:rFonts w:ascii="Symbol" w:hAnsi="Symbol"/>
          <w:spacing w:val="-2"/>
        </w:rPr>
        <w:t>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Operatore</w:t>
      </w:r>
      <w:r>
        <w:rPr>
          <w:spacing w:val="-9"/>
        </w:rPr>
        <w:t xml:space="preserve"> </w:t>
      </w:r>
      <w:r>
        <w:rPr>
          <w:spacing w:val="-2"/>
        </w:rPr>
        <w:t>Esperto</w:t>
      </w:r>
      <w:r>
        <w:rPr>
          <w:spacing w:val="-5"/>
        </w:rPr>
        <w:t xml:space="preserve"> </w:t>
      </w:r>
      <w:r>
        <w:rPr>
          <w:rFonts w:ascii="Symbol" w:hAnsi="Symbol"/>
          <w:spacing w:val="-2"/>
        </w:rPr>
        <w:t>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Istruttore</w:t>
      </w:r>
      <w:r>
        <w:rPr>
          <w:spacing w:val="-6"/>
        </w:rPr>
        <w:t xml:space="preserve"> </w:t>
      </w:r>
      <w:r>
        <w:rPr>
          <w:rFonts w:ascii="Symbol" w:hAnsi="Symbol"/>
          <w:spacing w:val="-2"/>
        </w:rPr>
        <w:t>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Funzionario</w:t>
      </w:r>
      <w:r>
        <w:rPr>
          <w:spacing w:val="-5"/>
        </w:rPr>
        <w:t xml:space="preserve"> </w:t>
      </w:r>
      <w:r>
        <w:rPr>
          <w:spacing w:val="-2"/>
        </w:rPr>
        <w:t xml:space="preserve">la </w:t>
      </w:r>
      <w:r>
        <w:t>seguente anzianità di servizio a decorrere dal ...............................</w:t>
      </w:r>
    </w:p>
    <w:tbl>
      <w:tblPr>
        <w:tblStyle w:val="TableNormal"/>
        <w:tblW w:w="0" w:type="auto"/>
        <w:tblInd w:w="20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062"/>
        <w:gridCol w:w="1822"/>
      </w:tblGrid>
      <w:tr w:rsidR="00BB37BA">
        <w:trPr>
          <w:trHeight w:val="403"/>
        </w:trPr>
        <w:tc>
          <w:tcPr>
            <w:tcW w:w="6052" w:type="dxa"/>
            <w:gridSpan w:val="3"/>
          </w:tcPr>
          <w:p w:rsidR="00BB37BA" w:rsidRDefault="00CF446E">
            <w:pPr>
              <w:pStyle w:val="TableParagraph"/>
              <w:ind w:left="689"/>
              <w:rPr>
                <w:b/>
              </w:rPr>
            </w:pPr>
            <w:r>
              <w:rPr>
                <w:b/>
              </w:rPr>
              <w:t>Anzianità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nella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u w:val="single"/>
              </w:rPr>
              <w:t>categoria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economica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appartenenza</w:t>
            </w:r>
          </w:p>
        </w:tc>
      </w:tr>
      <w:tr w:rsidR="00BB37BA">
        <w:trPr>
          <w:trHeight w:val="402"/>
        </w:trPr>
        <w:tc>
          <w:tcPr>
            <w:tcW w:w="2168" w:type="dxa"/>
          </w:tcPr>
          <w:p w:rsidR="00BB37BA" w:rsidRDefault="00CF446E">
            <w:pPr>
              <w:pStyle w:val="TableParagraph"/>
              <w:ind w:left="542"/>
              <w:rPr>
                <w:b/>
              </w:rPr>
            </w:pPr>
            <w:r>
              <w:rPr>
                <w:b/>
                <w:spacing w:val="-4"/>
              </w:rPr>
              <w:t>Anni</w:t>
            </w:r>
          </w:p>
        </w:tc>
        <w:tc>
          <w:tcPr>
            <w:tcW w:w="2062" w:type="dxa"/>
          </w:tcPr>
          <w:p w:rsidR="00BB37BA" w:rsidRDefault="00CF446E">
            <w:pPr>
              <w:pStyle w:val="TableParagraph"/>
              <w:ind w:left="498"/>
              <w:rPr>
                <w:b/>
              </w:rPr>
            </w:pPr>
            <w:r>
              <w:rPr>
                <w:b/>
                <w:spacing w:val="-4"/>
              </w:rPr>
              <w:t>Mesi</w:t>
            </w:r>
          </w:p>
        </w:tc>
        <w:tc>
          <w:tcPr>
            <w:tcW w:w="1822" w:type="dxa"/>
          </w:tcPr>
          <w:p w:rsidR="00BB37BA" w:rsidRDefault="00CF446E">
            <w:pPr>
              <w:pStyle w:val="TableParagraph"/>
              <w:ind w:left="700"/>
              <w:rPr>
                <w:b/>
              </w:rPr>
            </w:pPr>
            <w:r>
              <w:rPr>
                <w:b/>
                <w:spacing w:val="-2"/>
              </w:rPr>
              <w:t>Giorni</w:t>
            </w:r>
          </w:p>
        </w:tc>
      </w:tr>
      <w:tr w:rsidR="00BB37BA">
        <w:trPr>
          <w:trHeight w:val="805"/>
        </w:trPr>
        <w:tc>
          <w:tcPr>
            <w:tcW w:w="2168" w:type="dxa"/>
          </w:tcPr>
          <w:p w:rsidR="00BB37BA" w:rsidRDefault="00BB37B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062" w:type="dxa"/>
          </w:tcPr>
          <w:p w:rsidR="00BB37BA" w:rsidRDefault="00BB37B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22" w:type="dxa"/>
          </w:tcPr>
          <w:p w:rsidR="00BB37BA" w:rsidRDefault="00BB37B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BB37BA" w:rsidRDefault="00BB37BA">
      <w:pPr>
        <w:pStyle w:val="Corpotesto"/>
        <w:spacing w:before="154"/>
      </w:pPr>
    </w:p>
    <w:p w:rsidR="00BB37BA" w:rsidRDefault="00CF446E">
      <w:pPr>
        <w:pStyle w:val="Corpotesto"/>
        <w:ind w:left="141"/>
      </w:pPr>
      <w:r>
        <w:t>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l’ultima</w:t>
      </w:r>
      <w:r>
        <w:rPr>
          <w:spacing w:val="-7"/>
        </w:rPr>
        <w:t xml:space="preserve"> </w:t>
      </w:r>
      <w:r>
        <w:t>progressione</w:t>
      </w:r>
      <w:r>
        <w:rPr>
          <w:spacing w:val="-5"/>
        </w:rPr>
        <w:t xml:space="preserve"> </w:t>
      </w:r>
      <w:r>
        <w:t>economica</w:t>
      </w:r>
      <w:r>
        <w:rPr>
          <w:spacing w:val="-6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antecedente</w:t>
      </w:r>
      <w:r>
        <w:rPr>
          <w:spacing w:val="-5"/>
        </w:rPr>
        <w:t xml:space="preserve"> </w:t>
      </w:r>
      <w:r>
        <w:t>i 2</w:t>
      </w:r>
      <w:r>
        <w:rPr>
          <w:spacing w:val="-2"/>
        </w:rPr>
        <w:t xml:space="preserve"> anni;</w:t>
      </w:r>
    </w:p>
    <w:p w:rsidR="00BB37BA" w:rsidRDefault="00CF446E">
      <w:pPr>
        <w:pStyle w:val="Titolo2"/>
        <w:rPr>
          <w:u w:val="none"/>
        </w:rPr>
      </w:pPr>
      <w:r>
        <w:t>Dichiara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criterio</w:t>
      </w:r>
      <w:r>
        <w:rPr>
          <w:spacing w:val="-5"/>
        </w:rPr>
        <w:t xml:space="preserve"> c):</w:t>
      </w:r>
    </w:p>
    <w:p w:rsidR="00BB37BA" w:rsidRDefault="00CF446E">
      <w:pPr>
        <w:pStyle w:val="Paragrafoelenco"/>
        <w:numPr>
          <w:ilvl w:val="0"/>
          <w:numId w:val="1"/>
        </w:numPr>
        <w:tabs>
          <w:tab w:val="left" w:pos="720"/>
        </w:tabs>
        <w:ind w:left="720"/>
        <w:rPr>
          <w:rFonts w:ascii="Times New Roman" w:hAnsi="Times New Roman"/>
          <w:sz w:val="26"/>
        </w:rPr>
      </w:pPr>
      <w:r>
        <w:t>di</w:t>
      </w:r>
      <w:r>
        <w:rPr>
          <w:spacing w:val="66"/>
        </w:rPr>
        <w:t xml:space="preserve"> </w:t>
      </w:r>
      <w:r>
        <w:t>avere</w:t>
      </w:r>
      <w:r>
        <w:rPr>
          <w:spacing w:val="67"/>
        </w:rPr>
        <w:t xml:space="preserve"> </w:t>
      </w:r>
      <w:r>
        <w:t>il</w:t>
      </w:r>
      <w:r>
        <w:rPr>
          <w:spacing w:val="63"/>
        </w:rPr>
        <w:t xml:space="preserve"> </w:t>
      </w:r>
      <w:r>
        <w:t>seguente</w:t>
      </w:r>
      <w:r>
        <w:rPr>
          <w:spacing w:val="69"/>
        </w:rPr>
        <w:t xml:space="preserve"> </w:t>
      </w:r>
      <w:r>
        <w:t>titolo/i</w:t>
      </w:r>
      <w:r>
        <w:rPr>
          <w:spacing w:val="63"/>
        </w:rPr>
        <w:t xml:space="preserve"> </w:t>
      </w:r>
      <w:r>
        <w:t>di</w:t>
      </w:r>
      <w:r>
        <w:rPr>
          <w:spacing w:val="66"/>
        </w:rPr>
        <w:t xml:space="preserve"> </w:t>
      </w:r>
      <w:r>
        <w:t>studio</w:t>
      </w:r>
      <w:r>
        <w:rPr>
          <w:spacing w:val="67"/>
        </w:rPr>
        <w:t xml:space="preserve"> </w:t>
      </w:r>
      <w:r>
        <w:t>ulteriore/i</w:t>
      </w:r>
      <w:r>
        <w:rPr>
          <w:spacing w:val="64"/>
        </w:rPr>
        <w:t xml:space="preserve"> </w:t>
      </w:r>
      <w:r>
        <w:t>rispetto</w:t>
      </w:r>
      <w:r>
        <w:rPr>
          <w:spacing w:val="67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quello</w:t>
      </w:r>
      <w:r>
        <w:rPr>
          <w:spacing w:val="65"/>
        </w:rPr>
        <w:t xml:space="preserve"> </w:t>
      </w:r>
      <w:r>
        <w:t>richiesto</w:t>
      </w:r>
      <w:r>
        <w:rPr>
          <w:spacing w:val="65"/>
        </w:rPr>
        <w:t xml:space="preserve"> </w:t>
      </w:r>
      <w:r>
        <w:t>per</w:t>
      </w:r>
      <w:r>
        <w:rPr>
          <w:spacing w:val="66"/>
        </w:rPr>
        <w:t xml:space="preserve"> </w:t>
      </w:r>
      <w:r>
        <w:t>l’accesso</w:t>
      </w:r>
      <w:r>
        <w:rPr>
          <w:spacing w:val="66"/>
        </w:rPr>
        <w:t xml:space="preserve"> </w:t>
      </w:r>
      <w:r>
        <w:rPr>
          <w:spacing w:val="-4"/>
        </w:rPr>
        <w:t>alla</w:t>
      </w:r>
    </w:p>
    <w:p w:rsidR="00BB37BA" w:rsidRDefault="00CF446E">
      <w:pPr>
        <w:pStyle w:val="Corpotesto"/>
        <w:spacing w:before="135"/>
        <w:ind w:left="720"/>
      </w:pPr>
      <w:r>
        <w:t>categoria/area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appartenenza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</w:t>
      </w:r>
    </w:p>
    <w:p w:rsidR="00BB37BA" w:rsidRDefault="00CF446E">
      <w:pPr>
        <w:spacing w:before="135"/>
        <w:ind w:left="72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……………………………………………………………………………………………………………………………………………………………..</w:t>
      </w:r>
    </w:p>
    <w:p w:rsidR="00BB37BA" w:rsidRDefault="00CF446E">
      <w:pPr>
        <w:pStyle w:val="Paragrafoelenco"/>
        <w:numPr>
          <w:ilvl w:val="0"/>
          <w:numId w:val="1"/>
        </w:numPr>
        <w:tabs>
          <w:tab w:val="left" w:pos="720"/>
        </w:tabs>
        <w:ind w:left="720"/>
        <w:rPr>
          <w:rFonts w:ascii="Times New Roman" w:hAnsi="Times New Roman"/>
          <w:sz w:val="26"/>
        </w:rPr>
      </w:pPr>
      <w:r>
        <w:t>abilitazioni</w:t>
      </w:r>
      <w:r>
        <w:rPr>
          <w:spacing w:val="23"/>
        </w:rPr>
        <w:t xml:space="preserve"> </w:t>
      </w:r>
      <w:r>
        <w:t>professionali,</w:t>
      </w:r>
      <w:r>
        <w:rPr>
          <w:spacing w:val="23"/>
        </w:rPr>
        <w:t xml:space="preserve"> </w:t>
      </w:r>
      <w:r>
        <w:t>attestati</w:t>
      </w:r>
      <w:r>
        <w:rPr>
          <w:spacing w:val="27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qualifiche</w:t>
      </w:r>
      <w:r>
        <w:rPr>
          <w:spacing w:val="25"/>
        </w:rPr>
        <w:t xml:space="preserve"> </w:t>
      </w:r>
      <w:r>
        <w:t>professionali,</w:t>
      </w:r>
      <w:r>
        <w:rPr>
          <w:spacing w:val="23"/>
        </w:rPr>
        <w:t xml:space="preserve"> </w:t>
      </w:r>
      <w:r>
        <w:t>ecc.,</w:t>
      </w:r>
      <w:r>
        <w:rPr>
          <w:spacing w:val="24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valutare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base</w:t>
      </w:r>
      <w:r>
        <w:rPr>
          <w:spacing w:val="25"/>
        </w:rPr>
        <w:t xml:space="preserve"> </w:t>
      </w:r>
      <w:r>
        <w:rPr>
          <w:spacing w:val="-2"/>
        </w:rPr>
        <w:t>all’attinenza</w:t>
      </w:r>
    </w:p>
    <w:p w:rsidR="00BB37BA" w:rsidRDefault="00CF446E">
      <w:pPr>
        <w:pStyle w:val="Corpotesto"/>
        <w:spacing w:before="132"/>
        <w:ind w:left="720"/>
      </w:pPr>
      <w:r>
        <w:t>rispetto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profilo</w:t>
      </w:r>
      <w:r>
        <w:rPr>
          <w:spacing w:val="-6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dipendente</w:t>
      </w:r>
      <w:r>
        <w:rPr>
          <w:spacing w:val="-4"/>
        </w:rPr>
        <w:t xml:space="preserve"> </w:t>
      </w:r>
      <w:r>
        <w:rPr>
          <w:spacing w:val="-2"/>
        </w:rPr>
        <w:t>interessato……………………………………………………</w:t>
      </w:r>
    </w:p>
    <w:p w:rsidR="00BB37BA" w:rsidRDefault="00CF446E">
      <w:pPr>
        <w:spacing w:before="135"/>
        <w:ind w:left="72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……………………………………………………………………………………………………………………………………………………………..</w:t>
      </w:r>
    </w:p>
    <w:p w:rsidR="00BB37BA" w:rsidRDefault="00CF446E">
      <w:pPr>
        <w:pStyle w:val="Paragrafoelenco"/>
        <w:numPr>
          <w:ilvl w:val="0"/>
          <w:numId w:val="1"/>
        </w:numPr>
        <w:tabs>
          <w:tab w:val="left" w:pos="720"/>
        </w:tabs>
        <w:spacing w:line="352" w:lineRule="auto"/>
        <w:ind w:left="720" w:right="103"/>
        <w:jc w:val="both"/>
        <w:rPr>
          <w:rFonts w:ascii="Times New Roman" w:hAnsi="Times New Roman"/>
          <w:sz w:val="26"/>
        </w:rPr>
      </w:pPr>
      <w:r>
        <w:t>Almeno 3 corsi di formazione ulteriori a quelli obbligatori con test finale, da valutare in base all’attinenza</w:t>
      </w:r>
      <w:r>
        <w:rPr>
          <w:spacing w:val="-5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profilo</w:t>
      </w:r>
      <w:r>
        <w:rPr>
          <w:spacing w:val="-4"/>
        </w:rPr>
        <w:t xml:space="preserve"> </w:t>
      </w:r>
      <w:r>
        <w:t>professionale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ruolo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dipendente</w:t>
      </w:r>
      <w:r>
        <w:rPr>
          <w:spacing w:val="-7"/>
        </w:rPr>
        <w:t xml:space="preserve"> </w:t>
      </w:r>
      <w:r>
        <w:t>interessato,</w:t>
      </w:r>
      <w:r>
        <w:rPr>
          <w:spacing w:val="-8"/>
        </w:rPr>
        <w:t xml:space="preserve"> </w:t>
      </w:r>
      <w:r>
        <w:t>individuati</w:t>
      </w:r>
      <w:r>
        <w:rPr>
          <w:spacing w:val="-5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base dei progetti formativi redatti dai Responsabili di Settore …………………………………………………………….………</w:t>
      </w:r>
    </w:p>
    <w:p w:rsidR="00BB37BA" w:rsidRDefault="00CF446E">
      <w:pPr>
        <w:spacing w:before="8"/>
        <w:ind w:left="72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……………………………………………………………………………………………………………………………………………………..</w:t>
      </w:r>
    </w:p>
    <w:p w:rsidR="00BB37BA" w:rsidRDefault="00CF446E">
      <w:pPr>
        <w:pStyle w:val="Corpotesto"/>
        <w:spacing w:before="136" w:line="360" w:lineRule="auto"/>
        <w:ind w:left="141"/>
      </w:pPr>
      <w:r>
        <w:t>Di</w:t>
      </w:r>
      <w:r>
        <w:rPr>
          <w:spacing w:val="-9"/>
        </w:rPr>
        <w:t xml:space="preserve"> </w:t>
      </w:r>
      <w:r>
        <w:t>autorizzare l’Unione dei Comuni Gallura al</w:t>
      </w:r>
      <w:r>
        <w:rPr>
          <w:spacing w:val="-10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contenuti nella presente domanda per le finalità connesse alla procedura in oggetto, ai sensi del D.Lgs. n. 196/2003.</w:t>
      </w:r>
    </w:p>
    <w:p w:rsidR="00BB37BA" w:rsidRDefault="00CF446E">
      <w:pPr>
        <w:pStyle w:val="Titolo1"/>
        <w:ind w:left="141"/>
      </w:pPr>
      <w:r>
        <w:rPr>
          <w:spacing w:val="-2"/>
        </w:rPr>
        <w:t>Allega:</w:t>
      </w:r>
    </w:p>
    <w:p w:rsidR="00BB37BA" w:rsidRDefault="00CF446E">
      <w:pPr>
        <w:pStyle w:val="Paragrafoelenco"/>
        <w:numPr>
          <w:ilvl w:val="0"/>
          <w:numId w:val="1"/>
        </w:numPr>
        <w:tabs>
          <w:tab w:val="left" w:pos="708"/>
          <w:tab w:val="left" w:pos="4001"/>
        </w:tabs>
        <w:spacing w:line="696" w:lineRule="auto"/>
        <w:ind w:left="141" w:right="4523" w:firstLine="206"/>
        <w:rPr>
          <w:rFonts w:ascii="Times New Roman" w:hAnsi="Times New Roman"/>
          <w:sz w:val="24"/>
        </w:rPr>
      </w:pPr>
      <w:r>
        <w:t>fotocopia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valido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identità</w:t>
      </w:r>
      <w:r>
        <w:rPr>
          <w:spacing w:val="-8"/>
        </w:rPr>
        <w:t xml:space="preserve"> </w:t>
      </w:r>
      <w:r>
        <w:t xml:space="preserve">personale; La Maddalena, </w:t>
      </w:r>
      <w:r>
        <w:rPr>
          <w:u w:val="single"/>
        </w:rPr>
        <w:tab/>
      </w:r>
    </w:p>
    <w:p w:rsidR="00BB37BA" w:rsidRDefault="00CF446E">
      <w:pPr>
        <w:pStyle w:val="Corpotesto"/>
        <w:tabs>
          <w:tab w:val="left" w:pos="9486"/>
        </w:tabs>
        <w:spacing w:before="134"/>
        <w:ind w:left="5120"/>
      </w:pPr>
      <w:r>
        <w:t xml:space="preserve">firma </w:t>
      </w:r>
      <w:r>
        <w:rPr>
          <w:u w:val="single"/>
        </w:rPr>
        <w:tab/>
      </w:r>
    </w:p>
    <w:sectPr w:rsidR="00BB37BA">
      <w:pgSz w:w="11900" w:h="16850"/>
      <w:pgMar w:top="940" w:right="850" w:bottom="1240" w:left="1133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CC9" w:rsidRDefault="00CF446E">
      <w:r>
        <w:separator/>
      </w:r>
    </w:p>
  </w:endnote>
  <w:endnote w:type="continuationSeparator" w:id="0">
    <w:p w:rsidR="00E26CC9" w:rsidRDefault="00CF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BA" w:rsidRDefault="00CF446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6400" behindDoc="1" locked="0" layoutInCell="1" allowOverlap="1">
              <wp:simplePos x="0" y="0"/>
              <wp:positionH relativeFrom="page">
                <wp:posOffset>6729730</wp:posOffset>
              </wp:positionH>
              <wp:positionV relativeFrom="page">
                <wp:posOffset>9888558</wp:posOffset>
              </wp:positionV>
              <wp:extent cx="16319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37BA" w:rsidRDefault="00CF446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531C7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9.9pt;margin-top:778.65pt;width:12.85pt;height:15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" filled="f" stroked="f">
              <v:path arrowok="t"/>
              <v:textbox inset="0,0,0,0">
                <w:txbxContent>
                  <w:p w:rsidR="00BB37BA" w:rsidRDefault="00CF446E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5531C7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CC9" w:rsidRDefault="00CF446E">
      <w:r>
        <w:separator/>
      </w:r>
    </w:p>
  </w:footnote>
  <w:footnote w:type="continuationSeparator" w:id="0">
    <w:p w:rsidR="00E26CC9" w:rsidRDefault="00CF4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A18FE"/>
    <w:multiLevelType w:val="hybridMultilevel"/>
    <w:tmpl w:val="ED0446AC"/>
    <w:lvl w:ilvl="0" w:tplc="B7E2CD3C"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  <w:spacing w:val="0"/>
        <w:w w:val="97"/>
        <w:lang w:val="it-IT" w:eastAsia="en-US" w:bidi="ar-SA"/>
      </w:rPr>
    </w:lvl>
    <w:lvl w:ilvl="1" w:tplc="30D48748">
      <w:numFmt w:val="bullet"/>
      <w:lvlText w:val="•"/>
      <w:lvlJc w:val="left"/>
      <w:pPr>
        <w:ind w:left="1621" w:hanging="360"/>
      </w:pPr>
      <w:rPr>
        <w:rFonts w:hint="default"/>
        <w:lang w:val="it-IT" w:eastAsia="en-US" w:bidi="ar-SA"/>
      </w:rPr>
    </w:lvl>
    <w:lvl w:ilvl="2" w:tplc="728A9736">
      <w:numFmt w:val="bullet"/>
      <w:lvlText w:val="•"/>
      <w:lvlJc w:val="left"/>
      <w:pPr>
        <w:ind w:left="2543" w:hanging="360"/>
      </w:pPr>
      <w:rPr>
        <w:rFonts w:hint="default"/>
        <w:lang w:val="it-IT" w:eastAsia="en-US" w:bidi="ar-SA"/>
      </w:rPr>
    </w:lvl>
    <w:lvl w:ilvl="3" w:tplc="8D72F3B8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4" w:tplc="8AF6A11C">
      <w:numFmt w:val="bullet"/>
      <w:lvlText w:val="•"/>
      <w:lvlJc w:val="left"/>
      <w:pPr>
        <w:ind w:left="4386" w:hanging="360"/>
      </w:pPr>
      <w:rPr>
        <w:rFonts w:hint="default"/>
        <w:lang w:val="it-IT" w:eastAsia="en-US" w:bidi="ar-SA"/>
      </w:rPr>
    </w:lvl>
    <w:lvl w:ilvl="5" w:tplc="3EFCBF6A">
      <w:numFmt w:val="bullet"/>
      <w:lvlText w:val="•"/>
      <w:lvlJc w:val="left"/>
      <w:pPr>
        <w:ind w:left="5308" w:hanging="360"/>
      </w:pPr>
      <w:rPr>
        <w:rFonts w:hint="default"/>
        <w:lang w:val="it-IT" w:eastAsia="en-US" w:bidi="ar-SA"/>
      </w:rPr>
    </w:lvl>
    <w:lvl w:ilvl="6" w:tplc="D7989C40">
      <w:numFmt w:val="bullet"/>
      <w:lvlText w:val="•"/>
      <w:lvlJc w:val="left"/>
      <w:pPr>
        <w:ind w:left="6229" w:hanging="360"/>
      </w:pPr>
      <w:rPr>
        <w:rFonts w:hint="default"/>
        <w:lang w:val="it-IT" w:eastAsia="en-US" w:bidi="ar-SA"/>
      </w:rPr>
    </w:lvl>
    <w:lvl w:ilvl="7" w:tplc="D1A8AF8A">
      <w:numFmt w:val="bullet"/>
      <w:lvlText w:val="•"/>
      <w:lvlJc w:val="left"/>
      <w:pPr>
        <w:ind w:left="7151" w:hanging="360"/>
      </w:pPr>
      <w:rPr>
        <w:rFonts w:hint="default"/>
        <w:lang w:val="it-IT" w:eastAsia="en-US" w:bidi="ar-SA"/>
      </w:rPr>
    </w:lvl>
    <w:lvl w:ilvl="8" w:tplc="ED7C6852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B37BA"/>
    <w:rsid w:val="005531C7"/>
    <w:rsid w:val="00BB37BA"/>
    <w:rsid w:val="00CF446E"/>
    <w:rsid w:val="00E2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223"/>
      <w:ind w:left="141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5"/>
      <w:ind w:left="708" w:hanging="360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223"/>
      <w:ind w:left="141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5"/>
      <w:ind w:left="708" w:hanging="360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 Petri</cp:lastModifiedBy>
  <cp:revision>2</cp:revision>
  <dcterms:created xsi:type="dcterms:W3CDTF">2025-12-24T11:49:00Z</dcterms:created>
  <dcterms:modified xsi:type="dcterms:W3CDTF">2025-12-24T11:49:00Z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per Microsoft 365</vt:lpwstr>
  </property>
</Properties>
</file>